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Pr="008B7B5C" w:rsidRDefault="008A484E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8B7B5C" w:rsidRPr="008B7B5C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нормативных затрат на обеспечение функций администрации городского округа город Октябрьский Республики Башкортостан</w:t>
      </w:r>
      <w:r w:rsidR="008B7B5C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8B7B5C" w:rsidRPr="008B7B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3175C4" w:rsidRDefault="008B7B5C" w:rsidP="008B7B5C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во исполнение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повышения эффективности использования бюджетных средств и совершенствования планирования закупок для нужд </w:t>
      </w:r>
      <w:r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3175C4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округа город Октябрьский Республики Башкортостан.</w:t>
      </w:r>
    </w:p>
    <w:p w:rsidR="003175C4" w:rsidRPr="008B7B5C" w:rsidRDefault="008B7B5C" w:rsidP="001C6F0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7B5C">
        <w:rPr>
          <w:rFonts w:ascii="Times New Roman" w:hAnsi="Times New Roman" w:cs="Times New Roman"/>
          <w:sz w:val="26"/>
          <w:szCs w:val="26"/>
        </w:rPr>
        <w:t xml:space="preserve">Нормативные затраты установленные в проекте постановления </w:t>
      </w:r>
      <w:r w:rsidR="001C6F04">
        <w:rPr>
          <w:rFonts w:ascii="Times New Roman" w:hAnsi="Times New Roman" w:cs="Times New Roman"/>
          <w:sz w:val="26"/>
          <w:szCs w:val="26"/>
        </w:rPr>
        <w:t>разработаны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6F0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C6F04">
        <w:rPr>
          <w:rFonts w:ascii="Times New Roman" w:hAnsi="Times New Roman" w:cs="Times New Roman"/>
          <w:sz w:val="26"/>
          <w:szCs w:val="26"/>
        </w:rPr>
        <w:t xml:space="preserve">Методикой </w:t>
      </w:r>
      <w:r w:rsidR="001C6F04" w:rsidRPr="00487701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 функций главных распорядителей бюджетных средств городского округа город Октябрьский Республики Башкортостан, включая подведомственные им казенные учреждения</w:t>
      </w:r>
      <w:r w:rsidR="001C6F04">
        <w:rPr>
          <w:rFonts w:ascii="Times New Roman" w:hAnsi="Times New Roman" w:cs="Times New Roman"/>
          <w:sz w:val="26"/>
          <w:szCs w:val="26"/>
        </w:rPr>
        <w:t>,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1C6F04">
        <w:rPr>
          <w:rFonts w:ascii="Times New Roman" w:hAnsi="Times New Roman" w:cs="Times New Roman"/>
          <w:sz w:val="26"/>
          <w:szCs w:val="26"/>
        </w:rPr>
        <w:t>ем</w:t>
      </w:r>
      <w:r w:rsidRPr="008B7B5C">
        <w:rPr>
          <w:rFonts w:ascii="Times New Roman" w:eastAsiaTheme="minorHAnsi" w:hAnsi="Times New Roman" w:cs="Times New Roman"/>
          <w:sz w:val="26"/>
          <w:szCs w:val="26"/>
        </w:rPr>
        <w:t xml:space="preserve"> администр</w:t>
      </w:r>
      <w:r w:rsidR="001C6F04">
        <w:rPr>
          <w:rFonts w:ascii="Times New Roman" w:eastAsiaTheme="minorHAnsi" w:hAnsi="Times New Roman" w:cs="Times New Roman"/>
          <w:sz w:val="26"/>
          <w:szCs w:val="26"/>
        </w:rPr>
        <w:t>ации от 06 марта 2017 года №883.</w:t>
      </w:r>
      <w:proofErr w:type="gramEnd"/>
    </w:p>
    <w:p w:rsidR="008A484E" w:rsidRPr="003175C4" w:rsidRDefault="008A484E" w:rsidP="003215BC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общественного контроля проект постановления и пояснительная записка размещены в разделе «Нормирование в сфере закупок»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1C6F04">
        <w:rPr>
          <w:rFonts w:ascii="Times New Roman" w:eastAsia="Calibri" w:hAnsi="Times New Roman" w:cs="Times New Roman"/>
          <w:sz w:val="26"/>
          <w:szCs w:val="26"/>
        </w:rPr>
        <w:t>18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6F04">
        <w:rPr>
          <w:rFonts w:ascii="Times New Roman" w:eastAsia="Calibri" w:hAnsi="Times New Roman" w:cs="Times New Roman"/>
          <w:sz w:val="26"/>
          <w:szCs w:val="26"/>
        </w:rPr>
        <w:t>мая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1C6F04">
        <w:rPr>
          <w:rFonts w:ascii="Times New Roman" w:eastAsia="Calibri" w:hAnsi="Times New Roman" w:cs="Times New Roman"/>
          <w:sz w:val="26"/>
          <w:szCs w:val="26"/>
        </w:rPr>
        <w:t>7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1C6F04">
        <w:rPr>
          <w:rFonts w:ascii="Times New Roman" w:eastAsia="Calibri" w:hAnsi="Times New Roman" w:cs="Times New Roman"/>
          <w:sz w:val="26"/>
          <w:szCs w:val="26"/>
        </w:rPr>
        <w:t>25 мая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1C6F04">
        <w:rPr>
          <w:rFonts w:ascii="Times New Roman" w:eastAsia="Calibri" w:hAnsi="Times New Roman" w:cs="Times New Roman"/>
          <w:sz w:val="26"/>
          <w:szCs w:val="26"/>
        </w:rPr>
        <w:t>7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(включительно).</w:t>
      </w:r>
    </w:p>
    <w:p w:rsidR="008A484E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56.</w:t>
      </w:r>
      <w:proofErr w:type="spellStart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Palchinsky</w:t>
      </w:r>
      <w:proofErr w:type="spellEnd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AE</w:t>
      </w:r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@</w:t>
      </w:r>
      <w:proofErr w:type="spellStart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bashkortostan</w:t>
      </w:r>
      <w:proofErr w:type="spellEnd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</w:p>
    <w:p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23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1C6F04">
        <w:rPr>
          <w:rFonts w:ascii="Times New Roman" w:eastAsia="Calibri" w:hAnsi="Times New Roman" w:cs="Times New Roman"/>
          <w:sz w:val="26"/>
          <w:szCs w:val="26"/>
        </w:rPr>
        <w:t>18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6F04">
        <w:rPr>
          <w:rFonts w:ascii="Times New Roman" w:eastAsia="Calibri" w:hAnsi="Times New Roman" w:cs="Times New Roman"/>
          <w:sz w:val="26"/>
          <w:szCs w:val="26"/>
        </w:rPr>
        <w:t>мая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1C6F04">
        <w:rPr>
          <w:rFonts w:ascii="Times New Roman" w:eastAsia="Calibri" w:hAnsi="Times New Roman" w:cs="Times New Roman"/>
          <w:sz w:val="26"/>
          <w:szCs w:val="26"/>
        </w:rPr>
        <w:t>7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1C6F04">
        <w:rPr>
          <w:rFonts w:ascii="Times New Roman" w:eastAsia="Calibri" w:hAnsi="Times New Roman" w:cs="Times New Roman"/>
          <w:sz w:val="26"/>
          <w:szCs w:val="26"/>
        </w:rPr>
        <w:t>25 мая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6F04">
        <w:rPr>
          <w:rFonts w:ascii="Times New Roman" w:eastAsia="Calibri" w:hAnsi="Times New Roman" w:cs="Times New Roman"/>
          <w:sz w:val="26"/>
          <w:szCs w:val="26"/>
        </w:rPr>
        <w:t>2017</w:t>
      </w:r>
      <w:bookmarkStart w:id="0" w:name="_GoBack"/>
      <w:bookmarkEnd w:id="0"/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1C6F04"/>
    <w:rsid w:val="00220032"/>
    <w:rsid w:val="003175C4"/>
    <w:rsid w:val="003215BC"/>
    <w:rsid w:val="007A223B"/>
    <w:rsid w:val="008331B8"/>
    <w:rsid w:val="008A484E"/>
    <w:rsid w:val="008B7B5C"/>
    <w:rsid w:val="009245FB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Пальчинский Алексей Евгеньевич</cp:lastModifiedBy>
  <cp:revision>6</cp:revision>
  <cp:lastPrinted>2016-12-14T08:54:00Z</cp:lastPrinted>
  <dcterms:created xsi:type="dcterms:W3CDTF">2016-12-14T08:36:00Z</dcterms:created>
  <dcterms:modified xsi:type="dcterms:W3CDTF">2017-05-17T11:19:00Z</dcterms:modified>
</cp:coreProperties>
</file>